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C" w:rsidRPr="002B593C" w:rsidRDefault="009A4F0C">
      <w:pPr>
        <w:rPr>
          <w:rFonts w:cstheme="minorHAnsi"/>
          <w:sz w:val="32"/>
          <w:szCs w:val="32"/>
        </w:rPr>
      </w:pPr>
      <w:r w:rsidRPr="002B593C">
        <w:rPr>
          <w:rFonts w:cstheme="minorHAnsi"/>
          <w:i/>
          <w:sz w:val="32"/>
          <w:szCs w:val="32"/>
        </w:rPr>
        <w:t>Animal Farm</w:t>
      </w:r>
      <w:r w:rsidRPr="002B593C">
        <w:rPr>
          <w:rFonts w:cstheme="minorHAnsi"/>
          <w:sz w:val="32"/>
          <w:szCs w:val="32"/>
        </w:rPr>
        <w:t>, Ch. 2 Questions</w:t>
      </w:r>
    </w:p>
    <w:p w:rsidR="002B593C" w:rsidRDefault="002B593C" w:rsidP="002B593C">
      <w:pPr>
        <w:spacing w:after="480"/>
        <w:rPr>
          <w:rFonts w:cstheme="minorHAnsi"/>
          <w:sz w:val="24"/>
          <w:szCs w:val="24"/>
        </w:rPr>
      </w:pPr>
      <w:r w:rsidRPr="002B593C">
        <w:rPr>
          <w:rFonts w:cstheme="minorHAnsi"/>
          <w:b/>
          <w:i/>
          <w:sz w:val="24"/>
          <w:szCs w:val="24"/>
        </w:rPr>
        <w:t>Directions</w:t>
      </w:r>
      <w:r w:rsidRPr="002B593C">
        <w:rPr>
          <w:rFonts w:cstheme="minorHAnsi"/>
          <w:sz w:val="24"/>
          <w:szCs w:val="24"/>
        </w:rPr>
        <w:t xml:space="preserve">: Answer the following questions using complete sentences and full explanations. </w:t>
      </w:r>
      <w:bookmarkStart w:id="0" w:name="_GoBack"/>
      <w:bookmarkEnd w:id="0"/>
    </w:p>
    <w:p w:rsidR="002B593C" w:rsidRPr="002B593C" w:rsidRDefault="002B593C" w:rsidP="002B5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200" w:lineRule="auto"/>
        <w:ind w:left="360"/>
        <w:rPr>
          <w:rFonts w:cstheme="minorHAnsi"/>
          <w:sz w:val="24"/>
          <w:szCs w:val="24"/>
        </w:rPr>
      </w:pPr>
      <w:r w:rsidRPr="002B593C">
        <w:rPr>
          <w:rFonts w:cstheme="minorHAnsi"/>
          <w:sz w:val="24"/>
          <w:szCs w:val="24"/>
        </w:rPr>
        <w:t xml:space="preserve">After </w:t>
      </w:r>
      <w:r w:rsidRPr="002B593C">
        <w:rPr>
          <w:rFonts w:cstheme="minorHAnsi"/>
          <w:sz w:val="24"/>
          <w:szCs w:val="24"/>
        </w:rPr>
        <w:t xml:space="preserve">Old </w:t>
      </w:r>
      <w:r w:rsidRPr="002B593C">
        <w:rPr>
          <w:rFonts w:cstheme="minorHAnsi"/>
          <w:sz w:val="24"/>
          <w:szCs w:val="24"/>
        </w:rPr>
        <w:t>Major’s death</w:t>
      </w:r>
      <w:r w:rsidRPr="002B593C">
        <w:rPr>
          <w:rFonts w:cstheme="minorHAnsi"/>
          <w:sz w:val="24"/>
          <w:szCs w:val="24"/>
        </w:rPr>
        <w:t>,</w:t>
      </w:r>
      <w:r w:rsidRPr="002B593C">
        <w:rPr>
          <w:rFonts w:cstheme="minorHAnsi"/>
          <w:sz w:val="24"/>
          <w:szCs w:val="24"/>
        </w:rPr>
        <w:t xml:space="preserve"> what happens to the idea of rebelling against man?</w:t>
      </w:r>
    </w:p>
    <w:p w:rsidR="002B593C" w:rsidRPr="002B593C" w:rsidRDefault="002B593C" w:rsidP="002B5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200" w:lineRule="auto"/>
        <w:ind w:left="360"/>
        <w:rPr>
          <w:rFonts w:cstheme="minorHAnsi"/>
          <w:sz w:val="24"/>
          <w:szCs w:val="24"/>
        </w:rPr>
      </w:pPr>
      <w:r w:rsidRPr="002B593C">
        <w:rPr>
          <w:rFonts w:cstheme="minorHAnsi"/>
          <w:sz w:val="24"/>
          <w:szCs w:val="24"/>
        </w:rPr>
        <w:t xml:space="preserve">Why don’t the pigs like the pet raven Moses’ stories about </w:t>
      </w:r>
      <w:proofErr w:type="spellStart"/>
      <w:r w:rsidRPr="002B593C">
        <w:rPr>
          <w:rFonts w:cstheme="minorHAnsi"/>
          <w:sz w:val="24"/>
          <w:szCs w:val="24"/>
        </w:rPr>
        <w:t>Sugarcandy</w:t>
      </w:r>
      <w:proofErr w:type="spellEnd"/>
      <w:r w:rsidRPr="002B593C">
        <w:rPr>
          <w:rFonts w:cstheme="minorHAnsi"/>
          <w:sz w:val="24"/>
          <w:szCs w:val="24"/>
        </w:rPr>
        <w:t xml:space="preserve"> Mountain? </w:t>
      </w:r>
    </w:p>
    <w:p w:rsidR="002B593C" w:rsidRPr="002B593C" w:rsidRDefault="002B593C" w:rsidP="002B5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200" w:lineRule="auto"/>
        <w:ind w:left="360"/>
        <w:rPr>
          <w:rFonts w:cstheme="minorHAnsi"/>
          <w:sz w:val="24"/>
          <w:szCs w:val="24"/>
        </w:rPr>
      </w:pPr>
      <w:r w:rsidRPr="002B593C">
        <w:rPr>
          <w:rFonts w:cstheme="minorHAnsi"/>
          <w:sz w:val="24"/>
          <w:szCs w:val="24"/>
        </w:rPr>
        <w:t xml:space="preserve">What causes the animals to finally rebel against Mr. Jones and his four farmhands? </w:t>
      </w:r>
    </w:p>
    <w:p w:rsidR="002B593C" w:rsidRPr="002B593C" w:rsidRDefault="002B593C" w:rsidP="002B5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200" w:lineRule="auto"/>
        <w:ind w:left="360"/>
        <w:rPr>
          <w:rFonts w:cstheme="minorHAnsi"/>
          <w:sz w:val="24"/>
          <w:szCs w:val="24"/>
        </w:rPr>
      </w:pPr>
      <w:r w:rsidRPr="002B593C">
        <w:rPr>
          <w:rFonts w:cstheme="minorHAnsi"/>
          <w:sz w:val="24"/>
          <w:szCs w:val="24"/>
        </w:rPr>
        <w:t xml:space="preserve">When the humans have been chased from the farm, what do the animals do? </w:t>
      </w:r>
    </w:p>
    <w:p w:rsidR="002B593C" w:rsidRPr="002B593C" w:rsidRDefault="002B593C" w:rsidP="002B5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200" w:lineRule="auto"/>
        <w:ind w:left="360"/>
        <w:rPr>
          <w:rFonts w:cstheme="minorHAnsi"/>
          <w:sz w:val="24"/>
          <w:szCs w:val="24"/>
        </w:rPr>
      </w:pPr>
      <w:r w:rsidRPr="002B593C">
        <w:rPr>
          <w:rFonts w:cstheme="minorHAnsi"/>
          <w:sz w:val="24"/>
          <w:szCs w:val="24"/>
        </w:rPr>
        <w:t xml:space="preserve">What do the animals do about the farmhouse? </w:t>
      </w:r>
    </w:p>
    <w:p w:rsidR="009A4F0C" w:rsidRPr="002B593C" w:rsidRDefault="002B593C" w:rsidP="002B5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1200" w:lineRule="auto"/>
        <w:ind w:left="360"/>
        <w:rPr>
          <w:rFonts w:cstheme="minorHAnsi"/>
          <w:sz w:val="24"/>
          <w:szCs w:val="24"/>
        </w:rPr>
      </w:pPr>
      <w:r w:rsidRPr="002B593C">
        <w:rPr>
          <w:rFonts w:cstheme="minorHAnsi"/>
          <w:sz w:val="24"/>
          <w:szCs w:val="24"/>
        </w:rPr>
        <w:t xml:space="preserve">How does the behavior of the pigs foreshadow their eventual leadership positions? </w:t>
      </w:r>
    </w:p>
    <w:sectPr w:rsidR="009A4F0C" w:rsidRPr="002B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B9C"/>
    <w:multiLevelType w:val="hybridMultilevel"/>
    <w:tmpl w:val="CD50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569"/>
    <w:multiLevelType w:val="hybridMultilevel"/>
    <w:tmpl w:val="E0E0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C"/>
    <w:rsid w:val="000B7615"/>
    <w:rsid w:val="002B593C"/>
    <w:rsid w:val="005E1B9B"/>
    <w:rsid w:val="009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31D1"/>
  <w15:chartTrackingRefBased/>
  <w15:docId w15:val="{04C476D4-20E8-4AB0-8513-EB56B2C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3</cp:revision>
  <dcterms:created xsi:type="dcterms:W3CDTF">2018-11-14T18:07:00Z</dcterms:created>
  <dcterms:modified xsi:type="dcterms:W3CDTF">2018-11-14T18:14:00Z</dcterms:modified>
</cp:coreProperties>
</file>