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73" w:rsidRPr="00034E73" w:rsidRDefault="00BB05CF" w:rsidP="00034E73">
      <w:pPr>
        <w:jc w:val="center"/>
        <w:rPr>
          <w:rFonts w:ascii="Comic Sans MS" w:hAnsi="Comic Sans MS"/>
          <w:b/>
          <w:sz w:val="28"/>
          <w:szCs w:val="28"/>
        </w:rPr>
      </w:pPr>
      <w:r>
        <w:rPr>
          <w:rFonts w:ascii="Comic Sans MS" w:hAnsi="Comic Sans MS"/>
          <w:b/>
          <w:sz w:val="28"/>
          <w:szCs w:val="28"/>
        </w:rPr>
        <w:t>Eng. 10</w:t>
      </w:r>
      <w:r w:rsidR="00C525FD">
        <w:rPr>
          <w:rFonts w:ascii="Comic Sans MS" w:hAnsi="Comic Sans MS"/>
          <w:b/>
          <w:sz w:val="28"/>
          <w:szCs w:val="28"/>
        </w:rPr>
        <w:t xml:space="preserve"> </w:t>
      </w:r>
      <w:r w:rsidR="00EE5328">
        <w:rPr>
          <w:rFonts w:ascii="Comic Sans MS" w:hAnsi="Comic Sans MS"/>
          <w:b/>
          <w:sz w:val="28"/>
          <w:szCs w:val="28"/>
        </w:rPr>
        <w:t>H</w:t>
      </w:r>
      <w:r w:rsidR="00C525FD">
        <w:rPr>
          <w:rFonts w:ascii="Comic Sans MS" w:hAnsi="Comic Sans MS"/>
          <w:b/>
          <w:sz w:val="28"/>
          <w:szCs w:val="28"/>
        </w:rPr>
        <w:t>onors—</w:t>
      </w:r>
      <w:r w:rsidR="00034E73" w:rsidRPr="00034E73">
        <w:rPr>
          <w:rFonts w:ascii="Comic Sans MS" w:hAnsi="Comic Sans MS"/>
          <w:b/>
          <w:sz w:val="28"/>
          <w:szCs w:val="28"/>
        </w:rPr>
        <w:t>Independent Reading Assignment</w:t>
      </w:r>
    </w:p>
    <w:p w:rsidR="00034E73" w:rsidRPr="00803A4F" w:rsidRDefault="00034E73" w:rsidP="00034E73">
      <w:pPr>
        <w:jc w:val="center"/>
        <w:rPr>
          <w:rFonts w:ascii="Comic Sans MS" w:hAnsi="Comic Sans MS"/>
          <w:bCs/>
          <w:iCs/>
          <w:sz w:val="22"/>
          <w:szCs w:val="22"/>
        </w:rPr>
      </w:pPr>
      <w:r w:rsidRPr="00803A4F">
        <w:rPr>
          <w:rFonts w:ascii="Comic Sans MS" w:hAnsi="Comic Sans MS"/>
          <w:bCs/>
          <w:sz w:val="22"/>
          <w:szCs w:val="22"/>
        </w:rPr>
        <w:t>(Put this sheet in the “Reading” section of your binder)</w:t>
      </w:r>
    </w:p>
    <w:p w:rsidR="00EB619B" w:rsidRPr="00803A4F" w:rsidRDefault="00EB619B" w:rsidP="00EB619B">
      <w:pPr>
        <w:rPr>
          <w:rFonts w:ascii="Comic Sans MS" w:hAnsi="Comic Sans MS"/>
          <w:bCs/>
          <w:iCs/>
          <w:sz w:val="22"/>
          <w:szCs w:val="22"/>
        </w:rPr>
      </w:pPr>
    </w:p>
    <w:p w:rsidR="00EE5328" w:rsidRPr="00803A4F" w:rsidRDefault="00EB619B" w:rsidP="00034E73">
      <w:pPr>
        <w:rPr>
          <w:rFonts w:ascii="Comic Sans MS" w:hAnsi="Comic Sans MS"/>
          <w:bCs/>
          <w:iCs/>
          <w:sz w:val="22"/>
          <w:szCs w:val="22"/>
        </w:rPr>
      </w:pPr>
      <w:r w:rsidRPr="00803A4F">
        <w:rPr>
          <w:rFonts w:ascii="Comic Sans MS" w:hAnsi="Comic Sans MS"/>
          <w:bCs/>
          <w:iCs/>
          <w:sz w:val="22"/>
          <w:szCs w:val="22"/>
        </w:rPr>
        <w:t>To help you prepare for the AP test</w:t>
      </w:r>
      <w:r w:rsidR="00010B8D">
        <w:rPr>
          <w:rFonts w:ascii="Comic Sans MS" w:hAnsi="Comic Sans MS"/>
          <w:bCs/>
          <w:iCs/>
          <w:sz w:val="22"/>
          <w:szCs w:val="22"/>
        </w:rPr>
        <w:t>,</w:t>
      </w:r>
      <w:r w:rsidRPr="00803A4F">
        <w:rPr>
          <w:rFonts w:ascii="Comic Sans MS" w:hAnsi="Comic Sans MS"/>
          <w:bCs/>
          <w:iCs/>
          <w:sz w:val="22"/>
          <w:szCs w:val="22"/>
        </w:rPr>
        <w:t xml:space="preserve"> which you will be eligible to take your senior year, you need to read at least one novel per term from the AP Literature book list. The more of these you have read, the better prepared you will be for the test.  The books you may choose from are listed on the back of this sheet, along with the number of </w:t>
      </w:r>
      <w:r w:rsidR="00920FEA">
        <w:rPr>
          <w:rFonts w:ascii="Comic Sans MS" w:hAnsi="Comic Sans MS"/>
          <w:bCs/>
          <w:iCs/>
          <w:sz w:val="22"/>
          <w:szCs w:val="22"/>
        </w:rPr>
        <w:t>times</w:t>
      </w:r>
      <w:r w:rsidRPr="00803A4F">
        <w:rPr>
          <w:rFonts w:ascii="Comic Sans MS" w:hAnsi="Comic Sans MS"/>
          <w:bCs/>
          <w:iCs/>
          <w:sz w:val="22"/>
          <w:szCs w:val="22"/>
        </w:rPr>
        <w:t xml:space="preserve"> each novel has appeared on the AP test. </w:t>
      </w:r>
      <w:r w:rsidRPr="00803A4F">
        <w:rPr>
          <w:rFonts w:ascii="Comic Sans MS" w:hAnsi="Comic Sans MS"/>
          <w:b/>
          <w:sz w:val="22"/>
          <w:szCs w:val="22"/>
          <w:u w:val="single"/>
        </w:rPr>
        <w:t>Bring your book with you to class EVERY DAY</w:t>
      </w:r>
      <w:r w:rsidRPr="00803A4F">
        <w:rPr>
          <w:rFonts w:ascii="Comic Sans MS" w:hAnsi="Comic Sans MS"/>
          <w:sz w:val="22"/>
          <w:szCs w:val="22"/>
        </w:rPr>
        <w:t xml:space="preserve">. You will have the first 15 min. of class to read. </w:t>
      </w:r>
    </w:p>
    <w:p w:rsidR="00D3546E" w:rsidRPr="00803A4F" w:rsidRDefault="00D3546E" w:rsidP="00034E73">
      <w:pPr>
        <w:rPr>
          <w:rFonts w:ascii="Comic Sans MS" w:hAnsi="Comic Sans MS"/>
          <w:bCs/>
          <w:iCs/>
          <w:sz w:val="22"/>
          <w:szCs w:val="22"/>
        </w:rPr>
      </w:pPr>
    </w:p>
    <w:p w:rsidR="00034E73" w:rsidRPr="00803A4F" w:rsidRDefault="00F66E17" w:rsidP="00034E73">
      <w:pPr>
        <w:rPr>
          <w:rFonts w:ascii="Comic Sans MS" w:hAnsi="Comic Sans MS"/>
          <w:bCs/>
          <w:iCs/>
          <w:sz w:val="22"/>
          <w:szCs w:val="22"/>
        </w:rPr>
      </w:pPr>
      <w:r w:rsidRPr="00803A4F">
        <w:rPr>
          <w:rFonts w:ascii="Comic Sans MS" w:hAnsi="Comic Sans MS"/>
          <w:bCs/>
          <w:iCs/>
          <w:sz w:val="22"/>
          <w:szCs w:val="22"/>
        </w:rPr>
        <w:t>Once you have read at least one of these novels</w:t>
      </w:r>
      <w:r w:rsidR="00C1125F" w:rsidRPr="00803A4F">
        <w:rPr>
          <w:rFonts w:ascii="Comic Sans MS" w:hAnsi="Comic Sans MS"/>
          <w:bCs/>
          <w:iCs/>
          <w:sz w:val="22"/>
          <w:szCs w:val="22"/>
        </w:rPr>
        <w:t xml:space="preserve"> during the term</w:t>
      </w:r>
      <w:r w:rsidRPr="00803A4F">
        <w:rPr>
          <w:rFonts w:ascii="Comic Sans MS" w:hAnsi="Comic Sans MS"/>
          <w:bCs/>
          <w:iCs/>
          <w:sz w:val="22"/>
          <w:szCs w:val="22"/>
        </w:rPr>
        <w:t xml:space="preserve">, you are free to read any novel </w:t>
      </w:r>
      <w:r w:rsidR="00034E73" w:rsidRPr="00803A4F">
        <w:rPr>
          <w:rFonts w:ascii="Comic Sans MS" w:hAnsi="Comic Sans MS"/>
          <w:bCs/>
          <w:iCs/>
          <w:sz w:val="22"/>
          <w:szCs w:val="22"/>
        </w:rPr>
        <w:t>you</w:t>
      </w:r>
      <w:r w:rsidRPr="00803A4F">
        <w:rPr>
          <w:rFonts w:ascii="Comic Sans MS" w:hAnsi="Comic Sans MS"/>
          <w:bCs/>
          <w:iCs/>
          <w:sz w:val="22"/>
          <w:szCs w:val="22"/>
        </w:rPr>
        <w:t xml:space="preserve"> choose. </w:t>
      </w:r>
      <w:r w:rsidR="009D0A18" w:rsidRPr="00803A4F">
        <w:rPr>
          <w:rFonts w:ascii="Comic Sans MS" w:hAnsi="Comic Sans MS"/>
          <w:bCs/>
          <w:iCs/>
          <w:sz w:val="22"/>
          <w:szCs w:val="22"/>
        </w:rPr>
        <w:t>W</w:t>
      </w:r>
      <w:r w:rsidR="00034E73" w:rsidRPr="00803A4F">
        <w:rPr>
          <w:rFonts w:ascii="Comic Sans MS" w:hAnsi="Comic Sans MS"/>
          <w:bCs/>
          <w:iCs/>
          <w:sz w:val="22"/>
          <w:szCs w:val="22"/>
        </w:rPr>
        <w:t>hen</w:t>
      </w:r>
      <w:r w:rsidR="009D0A18" w:rsidRPr="00803A4F">
        <w:rPr>
          <w:rFonts w:ascii="Comic Sans MS" w:hAnsi="Comic Sans MS"/>
          <w:bCs/>
          <w:iCs/>
          <w:sz w:val="22"/>
          <w:szCs w:val="22"/>
        </w:rPr>
        <w:t>ever</w:t>
      </w:r>
      <w:r w:rsidR="00034E73" w:rsidRPr="00803A4F">
        <w:rPr>
          <w:rFonts w:ascii="Comic Sans MS" w:hAnsi="Comic Sans MS"/>
          <w:bCs/>
          <w:iCs/>
          <w:sz w:val="22"/>
          <w:szCs w:val="22"/>
        </w:rPr>
        <w:t xml:space="preserve"> you finish a book, </w:t>
      </w:r>
      <w:r w:rsidRPr="00803A4F">
        <w:rPr>
          <w:rFonts w:ascii="Comic Sans MS" w:hAnsi="Comic Sans MS"/>
          <w:bCs/>
          <w:iCs/>
          <w:sz w:val="22"/>
          <w:szCs w:val="22"/>
        </w:rPr>
        <w:t xml:space="preserve">simply </w:t>
      </w:r>
      <w:r w:rsidR="00034E73" w:rsidRPr="00803A4F">
        <w:rPr>
          <w:rFonts w:ascii="Comic Sans MS" w:hAnsi="Comic Sans MS"/>
          <w:bCs/>
          <w:iCs/>
          <w:sz w:val="22"/>
          <w:szCs w:val="22"/>
        </w:rPr>
        <w:t>find a new one</w:t>
      </w:r>
      <w:r w:rsidR="0060532B">
        <w:rPr>
          <w:rFonts w:ascii="Comic Sans MS" w:hAnsi="Comic Sans MS"/>
          <w:bCs/>
          <w:iCs/>
          <w:sz w:val="22"/>
          <w:szCs w:val="22"/>
        </w:rPr>
        <w:t xml:space="preserve"> before the next class period. </w:t>
      </w:r>
    </w:p>
    <w:p w:rsidR="00034E73" w:rsidRPr="00803A4F" w:rsidRDefault="00034E73" w:rsidP="00034E73">
      <w:pPr>
        <w:pStyle w:val="Heading2"/>
        <w:rPr>
          <w:rFonts w:ascii="Comic Sans MS" w:hAnsi="Comic Sans MS"/>
          <w:szCs w:val="22"/>
        </w:rPr>
      </w:pPr>
    </w:p>
    <w:p w:rsidR="00EB619B" w:rsidRPr="00803A4F" w:rsidRDefault="00EB619B" w:rsidP="00EB619B">
      <w:pPr>
        <w:rPr>
          <w:rFonts w:ascii="Comic Sans MS" w:hAnsi="Comic Sans MS"/>
          <w:b/>
          <w:sz w:val="22"/>
          <w:szCs w:val="22"/>
        </w:rPr>
      </w:pPr>
      <w:r w:rsidRPr="00803A4F">
        <w:rPr>
          <w:rFonts w:ascii="Comic Sans MS" w:hAnsi="Comic Sans MS"/>
          <w:b/>
          <w:sz w:val="22"/>
          <w:szCs w:val="22"/>
        </w:rPr>
        <w:t>Earning Your Daily Points</w:t>
      </w:r>
    </w:p>
    <w:p w:rsidR="008F14B4" w:rsidRPr="00803A4F" w:rsidRDefault="00EB619B" w:rsidP="00EB619B">
      <w:pPr>
        <w:rPr>
          <w:rFonts w:ascii="Comic Sans MS" w:hAnsi="Comic Sans MS"/>
          <w:sz w:val="22"/>
          <w:szCs w:val="22"/>
        </w:rPr>
      </w:pPr>
      <w:r w:rsidRPr="00803A4F">
        <w:rPr>
          <w:rFonts w:ascii="Comic Sans MS" w:hAnsi="Comic Sans MS"/>
          <w:sz w:val="22"/>
          <w:szCs w:val="22"/>
        </w:rPr>
        <w:t xml:space="preserve">This assignment is worth 5 points each day, but to earn these points, you must READ. Points are not earned for talking, texting, writing, drawing, doing homework, etc. Choose </w:t>
      </w:r>
      <w:proofErr w:type="gramStart"/>
      <w:r w:rsidRPr="00803A4F">
        <w:rPr>
          <w:rFonts w:ascii="Comic Sans MS" w:hAnsi="Comic Sans MS"/>
          <w:sz w:val="22"/>
          <w:szCs w:val="22"/>
        </w:rPr>
        <w:t>appropriate</w:t>
      </w:r>
      <w:proofErr w:type="gramEnd"/>
      <w:r w:rsidRPr="00803A4F">
        <w:rPr>
          <w:rFonts w:ascii="Comic Sans MS" w:hAnsi="Comic Sans MS"/>
          <w:sz w:val="22"/>
          <w:szCs w:val="22"/>
        </w:rPr>
        <w:t xml:space="preserve">, grade-level books; </w:t>
      </w:r>
      <w:r w:rsidRPr="00803A4F">
        <w:rPr>
          <w:rFonts w:ascii="Comic Sans MS" w:hAnsi="Comic Sans MS"/>
          <w:i/>
          <w:sz w:val="22"/>
          <w:szCs w:val="22"/>
        </w:rPr>
        <w:t>Diary of a Wimpy Kid</w:t>
      </w:r>
      <w:r w:rsidRPr="00803A4F">
        <w:rPr>
          <w:rFonts w:ascii="Comic Sans MS" w:hAnsi="Comic Sans MS"/>
          <w:sz w:val="22"/>
          <w:szCs w:val="22"/>
        </w:rPr>
        <w:t>, for instance, is NOT a grade-level book. Read books that you ha</w:t>
      </w:r>
      <w:r w:rsidRPr="00803A4F">
        <w:rPr>
          <w:rFonts w:ascii="Comic Sans MS" w:hAnsi="Comic Sans MS"/>
          <w:bCs/>
          <w:iCs/>
          <w:sz w:val="22"/>
          <w:szCs w:val="22"/>
        </w:rPr>
        <w:t xml:space="preserve">ve NOT read before. No class-read books will count for this assignment; this includes books you read as a class in junior high, as well as books we will read as a class this year. </w:t>
      </w:r>
      <w:r w:rsidRPr="00803A4F">
        <w:rPr>
          <w:rFonts w:ascii="Comic Sans MS" w:hAnsi="Comic Sans MS"/>
          <w:sz w:val="22"/>
          <w:szCs w:val="22"/>
        </w:rPr>
        <w:t xml:space="preserve">If you forget your book, you may use one of your “Magic Passes” to borrow a book (and not lose points) that day. You may read books on an electronic device such as a Nook, Kindle, or other e-reader, but </w:t>
      </w:r>
      <w:r w:rsidRPr="00D70D42">
        <w:rPr>
          <w:rFonts w:ascii="Comic Sans MS" w:hAnsi="Comic Sans MS"/>
          <w:sz w:val="22"/>
          <w:szCs w:val="22"/>
          <w:u w:val="single"/>
        </w:rPr>
        <w:t>not on a cell phone</w:t>
      </w:r>
      <w:r w:rsidRPr="00803A4F">
        <w:rPr>
          <w:rFonts w:ascii="Comic Sans MS" w:hAnsi="Comic Sans MS"/>
          <w:sz w:val="22"/>
          <w:szCs w:val="22"/>
        </w:rPr>
        <w:t xml:space="preserve">. However, </w:t>
      </w:r>
      <w:r w:rsidRPr="00D70D42">
        <w:rPr>
          <w:rFonts w:ascii="Comic Sans MS" w:hAnsi="Comic Sans MS"/>
          <w:sz w:val="22"/>
          <w:szCs w:val="22"/>
          <w:u w:val="single"/>
        </w:rPr>
        <w:t>no devices may be used on the day of the test</w:t>
      </w:r>
      <w:r w:rsidRPr="00803A4F">
        <w:rPr>
          <w:rFonts w:ascii="Comic Sans MS" w:hAnsi="Comic Sans MS"/>
          <w:sz w:val="22"/>
          <w:szCs w:val="22"/>
        </w:rPr>
        <w:t xml:space="preserve"> (see below).</w:t>
      </w:r>
    </w:p>
    <w:p w:rsidR="00EB619B" w:rsidRPr="00803A4F" w:rsidRDefault="00EB619B" w:rsidP="008F14B4">
      <w:pPr>
        <w:rPr>
          <w:rFonts w:ascii="Comic Sans MS" w:hAnsi="Comic Sans MS"/>
          <w:b/>
          <w:sz w:val="22"/>
          <w:szCs w:val="22"/>
        </w:rPr>
      </w:pPr>
    </w:p>
    <w:p w:rsidR="008F14B4" w:rsidRPr="00803A4F" w:rsidRDefault="008F14B4" w:rsidP="008F14B4">
      <w:pPr>
        <w:rPr>
          <w:rFonts w:ascii="Comic Sans MS" w:hAnsi="Comic Sans MS"/>
          <w:b/>
          <w:sz w:val="22"/>
          <w:szCs w:val="22"/>
        </w:rPr>
      </w:pPr>
      <w:r w:rsidRPr="00803A4F">
        <w:rPr>
          <w:rFonts w:ascii="Comic Sans MS" w:hAnsi="Comic Sans MS"/>
          <w:b/>
          <w:sz w:val="22"/>
          <w:szCs w:val="22"/>
        </w:rPr>
        <w:t>What is a Novel?</w:t>
      </w:r>
    </w:p>
    <w:p w:rsidR="008F14B4" w:rsidRPr="00803A4F" w:rsidRDefault="00C525FD" w:rsidP="008F14B4">
      <w:pPr>
        <w:rPr>
          <w:rFonts w:ascii="Comic Sans MS" w:hAnsi="Comic Sans MS"/>
          <w:sz w:val="22"/>
          <w:szCs w:val="22"/>
        </w:rPr>
      </w:pPr>
      <w:r w:rsidRPr="00803A4F">
        <w:rPr>
          <w:rFonts w:ascii="Comic Sans MS" w:hAnsi="Comic Sans MS"/>
          <w:sz w:val="22"/>
          <w:szCs w:val="22"/>
        </w:rPr>
        <w:t>A</w:t>
      </w:r>
      <w:r w:rsidR="008F14B4" w:rsidRPr="00803A4F">
        <w:rPr>
          <w:rFonts w:ascii="Comic Sans MS" w:hAnsi="Comic Sans MS"/>
          <w:sz w:val="22"/>
          <w:szCs w:val="22"/>
        </w:rPr>
        <w:t xml:space="preserve"> novel is “a </w:t>
      </w:r>
      <w:hyperlink r:id="rId5" w:history="1">
        <w:r w:rsidR="008F14B4" w:rsidRPr="00803A4F">
          <w:rPr>
            <w:rStyle w:val="Hyperlink"/>
            <w:rFonts w:ascii="Comic Sans MS" w:hAnsi="Comic Sans MS"/>
            <w:sz w:val="22"/>
            <w:szCs w:val="22"/>
          </w:rPr>
          <w:t>fictitious</w:t>
        </w:r>
      </w:hyperlink>
      <w:r w:rsidR="008F14B4" w:rsidRPr="00803A4F">
        <w:rPr>
          <w:rFonts w:ascii="Comic Sans MS" w:hAnsi="Comic Sans MS"/>
          <w:sz w:val="22"/>
          <w:szCs w:val="22"/>
        </w:rPr>
        <w:t xml:space="preserve"> </w:t>
      </w:r>
      <w:hyperlink r:id="rId6" w:history="1">
        <w:r w:rsidR="008F14B4" w:rsidRPr="00803A4F">
          <w:rPr>
            <w:rStyle w:val="Hyperlink"/>
            <w:rFonts w:ascii="Comic Sans MS" w:hAnsi="Comic Sans MS"/>
            <w:sz w:val="22"/>
            <w:szCs w:val="22"/>
          </w:rPr>
          <w:t>tale</w:t>
        </w:r>
      </w:hyperlink>
      <w:r w:rsidR="008F14B4" w:rsidRPr="00803A4F">
        <w:rPr>
          <w:rFonts w:ascii="Comic Sans MS" w:hAnsi="Comic Sans MS"/>
          <w:sz w:val="22"/>
          <w:szCs w:val="22"/>
        </w:rPr>
        <w:t xml:space="preserve"> </w:t>
      </w:r>
      <w:hyperlink r:id="rId7" w:history="1">
        <w:r w:rsidR="008F14B4" w:rsidRPr="00803A4F">
          <w:rPr>
            <w:rStyle w:val="Hyperlink"/>
            <w:rFonts w:ascii="Comic Sans MS" w:hAnsi="Comic Sans MS"/>
            <w:sz w:val="22"/>
            <w:szCs w:val="22"/>
          </w:rPr>
          <w:t>or</w:t>
        </w:r>
      </w:hyperlink>
      <w:r w:rsidR="008F14B4" w:rsidRPr="00803A4F">
        <w:rPr>
          <w:rFonts w:ascii="Comic Sans MS" w:hAnsi="Comic Sans MS"/>
          <w:sz w:val="22"/>
          <w:szCs w:val="22"/>
        </w:rPr>
        <w:t xml:space="preserve"> </w:t>
      </w:r>
      <w:hyperlink r:id="rId8" w:history="1">
        <w:r w:rsidR="008F14B4" w:rsidRPr="00803A4F">
          <w:rPr>
            <w:rStyle w:val="Hyperlink"/>
            <w:rFonts w:ascii="Comic Sans MS" w:hAnsi="Comic Sans MS"/>
            <w:sz w:val="22"/>
            <w:szCs w:val="22"/>
          </w:rPr>
          <w:t>narrative</w:t>
        </w:r>
      </w:hyperlink>
      <w:r w:rsidR="008F14B4" w:rsidRPr="00803A4F">
        <w:rPr>
          <w:rFonts w:ascii="Comic Sans MS" w:hAnsi="Comic Sans MS"/>
          <w:sz w:val="22"/>
          <w:szCs w:val="22"/>
        </w:rPr>
        <w:t xml:space="preserve">, </w:t>
      </w:r>
      <w:hyperlink r:id="rId9" w:history="1">
        <w:r w:rsidR="008F14B4" w:rsidRPr="00803A4F">
          <w:rPr>
            <w:rStyle w:val="Hyperlink"/>
            <w:rFonts w:ascii="Comic Sans MS" w:hAnsi="Comic Sans MS"/>
            <w:sz w:val="22"/>
            <w:szCs w:val="22"/>
          </w:rPr>
          <w:t>longer</w:t>
        </w:r>
      </w:hyperlink>
      <w:r w:rsidR="008F14B4" w:rsidRPr="00803A4F">
        <w:rPr>
          <w:rFonts w:ascii="Comic Sans MS" w:hAnsi="Comic Sans MS"/>
          <w:sz w:val="22"/>
          <w:szCs w:val="22"/>
        </w:rPr>
        <w:t xml:space="preserve"> </w:t>
      </w:r>
      <w:hyperlink r:id="rId10" w:history="1">
        <w:r w:rsidR="008F14B4" w:rsidRPr="00803A4F">
          <w:rPr>
            <w:rStyle w:val="Hyperlink"/>
            <w:rFonts w:ascii="Comic Sans MS" w:hAnsi="Comic Sans MS"/>
            <w:sz w:val="22"/>
            <w:szCs w:val="22"/>
          </w:rPr>
          <w:t>than</w:t>
        </w:r>
      </w:hyperlink>
      <w:r w:rsidR="008F14B4" w:rsidRPr="00803A4F">
        <w:rPr>
          <w:rFonts w:ascii="Comic Sans MS" w:hAnsi="Comic Sans MS"/>
          <w:sz w:val="22"/>
          <w:szCs w:val="22"/>
        </w:rPr>
        <w:t xml:space="preserve"> </w:t>
      </w:r>
      <w:hyperlink r:id="rId11" w:history="1">
        <w:r w:rsidR="008F14B4" w:rsidRPr="00803A4F">
          <w:rPr>
            <w:rStyle w:val="Hyperlink"/>
            <w:rFonts w:ascii="Comic Sans MS" w:hAnsi="Comic Sans MS"/>
            <w:sz w:val="22"/>
            <w:szCs w:val="22"/>
          </w:rPr>
          <w:t>a</w:t>
        </w:r>
      </w:hyperlink>
      <w:r w:rsidR="008F14B4" w:rsidRPr="00803A4F">
        <w:rPr>
          <w:rFonts w:ascii="Comic Sans MS" w:hAnsi="Comic Sans MS"/>
          <w:sz w:val="22"/>
          <w:szCs w:val="22"/>
        </w:rPr>
        <w:t xml:space="preserve"> </w:t>
      </w:r>
      <w:hyperlink r:id="rId12" w:history="1">
        <w:r w:rsidR="008F14B4" w:rsidRPr="00803A4F">
          <w:rPr>
            <w:rStyle w:val="Hyperlink"/>
            <w:rFonts w:ascii="Comic Sans MS" w:hAnsi="Comic Sans MS"/>
            <w:sz w:val="22"/>
            <w:szCs w:val="22"/>
          </w:rPr>
          <w:t>short</w:t>
        </w:r>
      </w:hyperlink>
      <w:r w:rsidR="008F14B4" w:rsidRPr="00803A4F">
        <w:rPr>
          <w:rFonts w:ascii="Comic Sans MS" w:hAnsi="Comic Sans MS"/>
          <w:sz w:val="22"/>
          <w:szCs w:val="22"/>
        </w:rPr>
        <w:t xml:space="preserve"> </w:t>
      </w:r>
      <w:hyperlink r:id="rId13" w:history="1">
        <w:r w:rsidR="008F14B4" w:rsidRPr="00803A4F">
          <w:rPr>
            <w:rStyle w:val="Hyperlink"/>
            <w:rFonts w:ascii="Comic Sans MS" w:hAnsi="Comic Sans MS"/>
            <w:sz w:val="22"/>
            <w:szCs w:val="22"/>
          </w:rPr>
          <w:t>story</w:t>
        </w:r>
      </w:hyperlink>
      <w:r w:rsidR="008F14B4" w:rsidRPr="00803A4F">
        <w:rPr>
          <w:rFonts w:ascii="Comic Sans MS" w:hAnsi="Comic Sans MS"/>
          <w:sz w:val="22"/>
          <w:szCs w:val="22"/>
        </w:rPr>
        <w:t xml:space="preserve">, </w:t>
      </w:r>
      <w:hyperlink r:id="rId14" w:history="1">
        <w:r w:rsidR="008F14B4" w:rsidRPr="00803A4F">
          <w:rPr>
            <w:rStyle w:val="Hyperlink"/>
            <w:rFonts w:ascii="Comic Sans MS" w:hAnsi="Comic Sans MS"/>
            <w:sz w:val="22"/>
            <w:szCs w:val="22"/>
          </w:rPr>
          <w:t>having</w:t>
        </w:r>
      </w:hyperlink>
      <w:r w:rsidR="008F14B4" w:rsidRPr="00803A4F">
        <w:rPr>
          <w:rFonts w:ascii="Comic Sans MS" w:hAnsi="Comic Sans MS"/>
          <w:sz w:val="22"/>
          <w:szCs w:val="22"/>
        </w:rPr>
        <w:t xml:space="preserve"> </w:t>
      </w:r>
      <w:hyperlink r:id="rId15" w:history="1">
        <w:r w:rsidR="008F14B4" w:rsidRPr="00803A4F">
          <w:rPr>
            <w:rStyle w:val="Hyperlink"/>
            <w:rFonts w:ascii="Comic Sans MS" w:hAnsi="Comic Sans MS"/>
            <w:sz w:val="22"/>
            <w:szCs w:val="22"/>
          </w:rPr>
          <w:t>some</w:t>
        </w:r>
      </w:hyperlink>
      <w:r w:rsidR="008F14B4" w:rsidRPr="00803A4F">
        <w:rPr>
          <w:rFonts w:ascii="Comic Sans MS" w:hAnsi="Comic Sans MS"/>
          <w:sz w:val="22"/>
          <w:szCs w:val="22"/>
        </w:rPr>
        <w:t xml:space="preserve"> </w:t>
      </w:r>
      <w:hyperlink r:id="rId16" w:history="1">
        <w:r w:rsidR="008F14B4" w:rsidRPr="00803A4F">
          <w:rPr>
            <w:rStyle w:val="Hyperlink"/>
            <w:rFonts w:ascii="Comic Sans MS" w:hAnsi="Comic Sans MS"/>
            <w:sz w:val="22"/>
            <w:szCs w:val="22"/>
          </w:rPr>
          <w:t>degree</w:t>
        </w:r>
      </w:hyperlink>
      <w:r w:rsidR="008F14B4" w:rsidRPr="00803A4F">
        <w:rPr>
          <w:rFonts w:ascii="Comic Sans MS" w:hAnsi="Comic Sans MS"/>
          <w:sz w:val="22"/>
          <w:szCs w:val="22"/>
        </w:rPr>
        <w:t xml:space="preserve"> </w:t>
      </w:r>
      <w:hyperlink r:id="rId17" w:history="1">
        <w:r w:rsidR="008F14B4" w:rsidRPr="00803A4F">
          <w:rPr>
            <w:rStyle w:val="Hyperlink"/>
            <w:rFonts w:ascii="Comic Sans MS" w:hAnsi="Comic Sans MS"/>
            <w:sz w:val="22"/>
            <w:szCs w:val="22"/>
          </w:rPr>
          <w:t>of</w:t>
        </w:r>
      </w:hyperlink>
      <w:r w:rsidR="008F14B4" w:rsidRPr="00803A4F">
        <w:rPr>
          <w:rFonts w:ascii="Comic Sans MS" w:hAnsi="Comic Sans MS"/>
          <w:sz w:val="22"/>
          <w:szCs w:val="22"/>
        </w:rPr>
        <w:t xml:space="preserve"> </w:t>
      </w:r>
      <w:hyperlink r:id="rId18" w:history="1">
        <w:r w:rsidR="008F14B4" w:rsidRPr="00803A4F">
          <w:rPr>
            <w:rStyle w:val="Hyperlink"/>
            <w:rFonts w:ascii="Comic Sans MS" w:hAnsi="Comic Sans MS"/>
            <w:sz w:val="22"/>
            <w:szCs w:val="22"/>
          </w:rPr>
          <w:t>complexity</w:t>
        </w:r>
      </w:hyperlink>
      <w:r w:rsidR="008F14B4" w:rsidRPr="00803A4F">
        <w:rPr>
          <w:rFonts w:ascii="Comic Sans MS" w:hAnsi="Comic Sans MS"/>
          <w:sz w:val="22"/>
          <w:szCs w:val="22"/>
        </w:rPr>
        <w:t xml:space="preserve"> </w:t>
      </w:r>
      <w:hyperlink r:id="rId19" w:history="1">
        <w:r w:rsidR="008F14B4" w:rsidRPr="00803A4F">
          <w:rPr>
            <w:rStyle w:val="Hyperlink"/>
            <w:rFonts w:ascii="Comic Sans MS" w:hAnsi="Comic Sans MS"/>
            <w:sz w:val="22"/>
            <w:szCs w:val="22"/>
          </w:rPr>
          <w:t>and</w:t>
        </w:r>
      </w:hyperlink>
      <w:r w:rsidR="008F14B4" w:rsidRPr="00803A4F">
        <w:rPr>
          <w:rFonts w:ascii="Comic Sans MS" w:hAnsi="Comic Sans MS"/>
          <w:sz w:val="22"/>
          <w:szCs w:val="22"/>
        </w:rPr>
        <w:t xml:space="preserve"> </w:t>
      </w:r>
      <w:hyperlink r:id="rId20" w:history="1">
        <w:r w:rsidR="008F14B4" w:rsidRPr="00803A4F">
          <w:rPr>
            <w:rStyle w:val="Hyperlink"/>
            <w:rFonts w:ascii="Comic Sans MS" w:hAnsi="Comic Sans MS"/>
            <w:sz w:val="22"/>
            <w:szCs w:val="22"/>
          </w:rPr>
          <w:t>development</w:t>
        </w:r>
      </w:hyperlink>
      <w:r w:rsidR="008F14B4" w:rsidRPr="00803A4F">
        <w:rPr>
          <w:rFonts w:ascii="Comic Sans MS" w:hAnsi="Comic Sans MS"/>
          <w:sz w:val="22"/>
          <w:szCs w:val="22"/>
        </w:rPr>
        <w:t xml:space="preserve"> </w:t>
      </w:r>
      <w:hyperlink r:id="rId21" w:history="1">
        <w:r w:rsidR="008F14B4" w:rsidRPr="00803A4F">
          <w:rPr>
            <w:rStyle w:val="Hyperlink"/>
            <w:rFonts w:ascii="Comic Sans MS" w:hAnsi="Comic Sans MS"/>
            <w:sz w:val="22"/>
            <w:szCs w:val="22"/>
          </w:rPr>
          <w:t>of</w:t>
        </w:r>
      </w:hyperlink>
      <w:r w:rsidR="008F14B4" w:rsidRPr="00803A4F">
        <w:rPr>
          <w:rFonts w:ascii="Comic Sans MS" w:hAnsi="Comic Sans MS"/>
          <w:sz w:val="22"/>
          <w:szCs w:val="22"/>
        </w:rPr>
        <w:t xml:space="preserve"> </w:t>
      </w:r>
      <w:hyperlink r:id="rId22" w:history="1">
        <w:r w:rsidR="008F14B4" w:rsidRPr="00803A4F">
          <w:rPr>
            <w:rStyle w:val="Hyperlink"/>
            <w:rFonts w:ascii="Comic Sans MS" w:hAnsi="Comic Sans MS"/>
            <w:sz w:val="22"/>
            <w:szCs w:val="22"/>
          </w:rPr>
          <w:t>characters</w:t>
        </w:r>
      </w:hyperlink>
      <w:r w:rsidR="008F14B4" w:rsidRPr="00803A4F">
        <w:rPr>
          <w:rFonts w:ascii="Comic Sans MS" w:hAnsi="Comic Sans MS"/>
          <w:sz w:val="22"/>
          <w:szCs w:val="22"/>
        </w:rPr>
        <w:t xml:space="preserve">; </w:t>
      </w:r>
      <w:hyperlink r:id="rId23" w:history="1">
        <w:r w:rsidR="008F14B4" w:rsidRPr="00803A4F">
          <w:rPr>
            <w:rStyle w:val="Hyperlink"/>
            <w:rFonts w:ascii="Comic Sans MS" w:hAnsi="Comic Sans MS"/>
            <w:sz w:val="22"/>
            <w:szCs w:val="22"/>
          </w:rPr>
          <w:t>it</w:t>
        </w:r>
      </w:hyperlink>
      <w:r w:rsidR="008F14B4" w:rsidRPr="00803A4F">
        <w:rPr>
          <w:rFonts w:ascii="Comic Sans MS" w:hAnsi="Comic Sans MS"/>
          <w:sz w:val="22"/>
          <w:szCs w:val="22"/>
        </w:rPr>
        <w:t xml:space="preserve"> </w:t>
      </w:r>
      <w:hyperlink r:id="rId24" w:history="1">
        <w:r w:rsidR="008F14B4" w:rsidRPr="00803A4F">
          <w:rPr>
            <w:rStyle w:val="Hyperlink"/>
            <w:rFonts w:ascii="Comic Sans MS" w:hAnsi="Comic Sans MS"/>
            <w:sz w:val="22"/>
            <w:szCs w:val="22"/>
          </w:rPr>
          <w:t>is</w:t>
        </w:r>
      </w:hyperlink>
      <w:r w:rsidR="008F14B4" w:rsidRPr="00803A4F">
        <w:rPr>
          <w:rFonts w:ascii="Comic Sans MS" w:hAnsi="Comic Sans MS"/>
          <w:sz w:val="22"/>
          <w:szCs w:val="22"/>
        </w:rPr>
        <w:t xml:space="preserve"> </w:t>
      </w:r>
      <w:hyperlink r:id="rId25" w:history="1">
        <w:r w:rsidR="008F14B4" w:rsidRPr="00803A4F">
          <w:rPr>
            <w:rStyle w:val="Hyperlink"/>
            <w:rFonts w:ascii="Comic Sans MS" w:hAnsi="Comic Sans MS"/>
            <w:sz w:val="22"/>
            <w:szCs w:val="22"/>
          </w:rPr>
          <w:t>usually</w:t>
        </w:r>
      </w:hyperlink>
      <w:r w:rsidR="008F14B4" w:rsidRPr="00803A4F">
        <w:rPr>
          <w:rFonts w:ascii="Comic Sans MS" w:hAnsi="Comic Sans MS"/>
          <w:sz w:val="22"/>
          <w:szCs w:val="22"/>
        </w:rPr>
        <w:t xml:space="preserve"> </w:t>
      </w:r>
      <w:hyperlink r:id="rId26" w:history="1">
        <w:r w:rsidR="008F14B4" w:rsidRPr="00803A4F">
          <w:rPr>
            <w:rStyle w:val="Hyperlink"/>
            <w:rFonts w:ascii="Comic Sans MS" w:hAnsi="Comic Sans MS"/>
            <w:sz w:val="22"/>
            <w:szCs w:val="22"/>
          </w:rPr>
          <w:t>organized</w:t>
        </w:r>
      </w:hyperlink>
      <w:r w:rsidR="008F14B4" w:rsidRPr="00803A4F">
        <w:rPr>
          <w:rFonts w:ascii="Comic Sans MS" w:hAnsi="Comic Sans MS"/>
          <w:sz w:val="22"/>
          <w:szCs w:val="22"/>
        </w:rPr>
        <w:t xml:space="preserve"> </w:t>
      </w:r>
      <w:hyperlink r:id="rId27" w:history="1">
        <w:r w:rsidR="008F14B4" w:rsidRPr="00803A4F">
          <w:rPr>
            <w:rStyle w:val="Hyperlink"/>
            <w:rFonts w:ascii="Comic Sans MS" w:hAnsi="Comic Sans MS"/>
            <w:sz w:val="22"/>
            <w:szCs w:val="22"/>
          </w:rPr>
          <w:t>as</w:t>
        </w:r>
      </w:hyperlink>
      <w:r w:rsidR="008F14B4" w:rsidRPr="00803A4F">
        <w:rPr>
          <w:rFonts w:ascii="Comic Sans MS" w:hAnsi="Comic Sans MS"/>
          <w:sz w:val="22"/>
          <w:szCs w:val="22"/>
        </w:rPr>
        <w:t xml:space="preserve"> </w:t>
      </w:r>
      <w:hyperlink r:id="rId28" w:history="1">
        <w:r w:rsidR="008F14B4" w:rsidRPr="00803A4F">
          <w:rPr>
            <w:rStyle w:val="Hyperlink"/>
            <w:rFonts w:ascii="Comic Sans MS" w:hAnsi="Comic Sans MS"/>
            <w:sz w:val="22"/>
            <w:szCs w:val="22"/>
          </w:rPr>
          <w:t>a</w:t>
        </w:r>
      </w:hyperlink>
      <w:r w:rsidR="008F14B4" w:rsidRPr="00803A4F">
        <w:rPr>
          <w:rFonts w:ascii="Comic Sans MS" w:hAnsi="Comic Sans MS"/>
          <w:sz w:val="22"/>
          <w:szCs w:val="22"/>
        </w:rPr>
        <w:t xml:space="preserve"> </w:t>
      </w:r>
      <w:hyperlink r:id="rId29" w:history="1">
        <w:r w:rsidR="008F14B4" w:rsidRPr="00803A4F">
          <w:rPr>
            <w:rStyle w:val="Hyperlink"/>
            <w:rFonts w:ascii="Comic Sans MS" w:hAnsi="Comic Sans MS"/>
            <w:sz w:val="22"/>
            <w:szCs w:val="22"/>
          </w:rPr>
          <w:t>time</w:t>
        </w:r>
      </w:hyperlink>
      <w:r w:rsidR="008F14B4" w:rsidRPr="00803A4F">
        <w:rPr>
          <w:rFonts w:ascii="Comic Sans MS" w:hAnsi="Comic Sans MS"/>
          <w:sz w:val="22"/>
          <w:szCs w:val="22"/>
        </w:rPr>
        <w:t xml:space="preserve"> </w:t>
      </w:r>
      <w:hyperlink r:id="rId30" w:history="1">
        <w:r w:rsidR="008F14B4" w:rsidRPr="00803A4F">
          <w:rPr>
            <w:rStyle w:val="Hyperlink"/>
            <w:rFonts w:ascii="Comic Sans MS" w:hAnsi="Comic Sans MS"/>
            <w:sz w:val="22"/>
            <w:szCs w:val="22"/>
          </w:rPr>
          <w:t>sequence</w:t>
        </w:r>
      </w:hyperlink>
      <w:r w:rsidR="008F14B4" w:rsidRPr="00803A4F">
        <w:rPr>
          <w:rFonts w:ascii="Comic Sans MS" w:hAnsi="Comic Sans MS"/>
          <w:sz w:val="22"/>
          <w:szCs w:val="22"/>
        </w:rPr>
        <w:t xml:space="preserve"> </w:t>
      </w:r>
      <w:hyperlink r:id="rId31" w:history="1">
        <w:r w:rsidR="008F14B4" w:rsidRPr="00803A4F">
          <w:rPr>
            <w:rStyle w:val="Hyperlink"/>
            <w:rFonts w:ascii="Comic Sans MS" w:hAnsi="Comic Sans MS"/>
            <w:sz w:val="22"/>
            <w:szCs w:val="22"/>
          </w:rPr>
          <w:t>of</w:t>
        </w:r>
      </w:hyperlink>
      <w:r w:rsidR="008F14B4" w:rsidRPr="00803A4F">
        <w:rPr>
          <w:rFonts w:ascii="Comic Sans MS" w:hAnsi="Comic Sans MS"/>
          <w:sz w:val="22"/>
          <w:szCs w:val="22"/>
        </w:rPr>
        <w:t xml:space="preserve"> </w:t>
      </w:r>
      <w:hyperlink r:id="rId32" w:history="1">
        <w:r w:rsidR="008F14B4" w:rsidRPr="00803A4F">
          <w:rPr>
            <w:rStyle w:val="Hyperlink"/>
            <w:rFonts w:ascii="Comic Sans MS" w:hAnsi="Comic Sans MS"/>
            <w:sz w:val="22"/>
            <w:szCs w:val="22"/>
          </w:rPr>
          <w:t>events</w:t>
        </w:r>
      </w:hyperlink>
      <w:r w:rsidR="008F14B4" w:rsidRPr="00803A4F">
        <w:rPr>
          <w:rFonts w:ascii="Comic Sans MS" w:hAnsi="Comic Sans MS"/>
          <w:sz w:val="22"/>
          <w:szCs w:val="22"/>
        </w:rPr>
        <w:t xml:space="preserve"> . . .” –Webster’s Dictionary-  Put simply, a novel has a </w:t>
      </w:r>
      <w:r w:rsidR="008F14B4" w:rsidRPr="00803A4F">
        <w:rPr>
          <w:rFonts w:ascii="Comic Sans MS" w:hAnsi="Comic Sans MS"/>
          <w:b/>
          <w:sz w:val="22"/>
          <w:szCs w:val="22"/>
        </w:rPr>
        <w:t>plot</w:t>
      </w:r>
      <w:r w:rsidR="008F14B4" w:rsidRPr="00803A4F">
        <w:rPr>
          <w:rFonts w:ascii="Comic Sans MS" w:hAnsi="Comic Sans MS"/>
          <w:sz w:val="22"/>
          <w:szCs w:val="22"/>
        </w:rPr>
        <w:t xml:space="preserve"> and </w:t>
      </w:r>
      <w:r w:rsidR="008F14B4" w:rsidRPr="00803A4F">
        <w:rPr>
          <w:rFonts w:ascii="Comic Sans MS" w:hAnsi="Comic Sans MS"/>
          <w:b/>
          <w:sz w:val="22"/>
          <w:szCs w:val="22"/>
        </w:rPr>
        <w:t>characters</w:t>
      </w:r>
      <w:r w:rsidR="008F14B4" w:rsidRPr="00803A4F">
        <w:rPr>
          <w:rFonts w:ascii="Comic Sans MS" w:hAnsi="Comic Sans MS"/>
          <w:sz w:val="22"/>
          <w:szCs w:val="22"/>
        </w:rPr>
        <w:t xml:space="preserve">. A novel is </w:t>
      </w:r>
      <w:r w:rsidR="008F14B4" w:rsidRPr="00803A4F">
        <w:rPr>
          <w:rFonts w:ascii="Comic Sans MS" w:hAnsi="Comic Sans MS"/>
          <w:b/>
          <w:sz w:val="22"/>
          <w:szCs w:val="22"/>
        </w:rPr>
        <w:t>NOT</w:t>
      </w:r>
      <w:r w:rsidR="008F14B4" w:rsidRPr="00803A4F">
        <w:rPr>
          <w:rFonts w:ascii="Comic Sans MS" w:hAnsi="Comic Sans MS"/>
          <w:sz w:val="22"/>
          <w:szCs w:val="22"/>
        </w:rPr>
        <w:t xml:space="preserve"> a comic book, a reference book, the scriptures, a textbook, song lyrics, etc.</w:t>
      </w:r>
    </w:p>
    <w:p w:rsidR="00440353" w:rsidRPr="00803A4F" w:rsidRDefault="00440353" w:rsidP="00346536">
      <w:pPr>
        <w:rPr>
          <w:rFonts w:ascii="Comic Sans MS" w:hAnsi="Comic Sans MS"/>
          <w:sz w:val="22"/>
          <w:szCs w:val="22"/>
        </w:rPr>
      </w:pPr>
    </w:p>
    <w:p w:rsidR="00EB619B" w:rsidRPr="00803A4F" w:rsidRDefault="00EB619B" w:rsidP="00EB619B">
      <w:pPr>
        <w:rPr>
          <w:rFonts w:ascii="Comic Sans MS" w:hAnsi="Comic Sans MS"/>
          <w:sz w:val="22"/>
          <w:szCs w:val="22"/>
        </w:rPr>
      </w:pPr>
      <w:r w:rsidRPr="00803A4F">
        <w:rPr>
          <w:rFonts w:ascii="Comic Sans MS" w:hAnsi="Comic Sans MS"/>
          <w:b/>
          <w:sz w:val="22"/>
          <w:szCs w:val="22"/>
        </w:rPr>
        <w:t>Novel Assessment</w:t>
      </w:r>
    </w:p>
    <w:p w:rsidR="00EB619B" w:rsidRPr="00803A4F" w:rsidRDefault="00EB619B" w:rsidP="00EB619B">
      <w:pPr>
        <w:rPr>
          <w:rFonts w:ascii="Comic Sans MS" w:hAnsi="Comic Sans MS"/>
          <w:sz w:val="22"/>
          <w:szCs w:val="22"/>
        </w:rPr>
      </w:pPr>
      <w:r w:rsidRPr="00803A4F">
        <w:rPr>
          <w:rFonts w:ascii="Comic Sans MS" w:hAnsi="Comic Sans MS"/>
          <w:sz w:val="22"/>
          <w:szCs w:val="22"/>
        </w:rPr>
        <w:t xml:space="preserve">At least five weeks in to each term, you will be given an in-class test on the AP novel. </w:t>
      </w:r>
      <w:r w:rsidR="00920FEA">
        <w:rPr>
          <w:rFonts w:ascii="Comic Sans MS" w:hAnsi="Comic Sans MS"/>
          <w:sz w:val="22"/>
          <w:szCs w:val="22"/>
        </w:rPr>
        <w:t>Bring your book with you to</w:t>
      </w:r>
      <w:r w:rsidRPr="00803A4F">
        <w:rPr>
          <w:rFonts w:ascii="Comic Sans MS" w:hAnsi="Comic Sans MS"/>
          <w:sz w:val="22"/>
          <w:szCs w:val="22"/>
        </w:rPr>
        <w:t xml:space="preserve"> class that day. Be prepared to write about the plot, setting, characters, symbols, themes, and significant quotes. If you are absent, you need to arrange to take the test before or after school ahead of time, or immediately following your absence.</w:t>
      </w:r>
      <w:r w:rsidR="00DC1B52" w:rsidRPr="00803A4F">
        <w:rPr>
          <w:rFonts w:ascii="Comic Sans MS" w:hAnsi="Comic Sans MS"/>
          <w:sz w:val="22"/>
          <w:szCs w:val="22"/>
        </w:rPr>
        <w:t xml:space="preserve"> </w:t>
      </w:r>
    </w:p>
    <w:p w:rsidR="00EB619B" w:rsidRPr="00803A4F" w:rsidRDefault="00EB619B" w:rsidP="00EB619B">
      <w:pPr>
        <w:rPr>
          <w:rFonts w:ascii="Comic Sans MS" w:hAnsi="Comic Sans MS"/>
          <w:sz w:val="22"/>
          <w:szCs w:val="22"/>
        </w:rPr>
      </w:pPr>
    </w:p>
    <w:p w:rsidR="0060532B" w:rsidRDefault="00EB619B" w:rsidP="00DC1B52">
      <w:pPr>
        <w:rPr>
          <w:rFonts w:ascii="Comic Sans MS" w:hAnsi="Comic Sans MS"/>
          <w:bCs/>
          <w:iCs/>
          <w:sz w:val="22"/>
          <w:szCs w:val="22"/>
        </w:rPr>
      </w:pPr>
      <w:r w:rsidRPr="00803A4F">
        <w:rPr>
          <w:rFonts w:ascii="Comic Sans MS" w:hAnsi="Comic Sans MS"/>
          <w:sz w:val="22"/>
          <w:szCs w:val="22"/>
        </w:rPr>
        <w:t>Electronic devices may NOT be used the day of the test. If you forget to bring your book</w:t>
      </w:r>
      <w:r w:rsidR="00010B8D">
        <w:rPr>
          <w:rFonts w:ascii="Comic Sans MS" w:hAnsi="Comic Sans MS"/>
          <w:sz w:val="22"/>
          <w:szCs w:val="22"/>
        </w:rPr>
        <w:t xml:space="preserve">, you must still take the test, but </w:t>
      </w:r>
      <w:r w:rsidR="00010B8D" w:rsidRPr="00920FEA">
        <w:rPr>
          <w:rFonts w:ascii="Comic Sans MS" w:hAnsi="Comic Sans MS"/>
          <w:sz w:val="22"/>
          <w:szCs w:val="22"/>
          <w:u w:val="single"/>
        </w:rPr>
        <w:t>no points will be given for the “Quotes” section</w:t>
      </w:r>
      <w:r w:rsidR="00010B8D">
        <w:rPr>
          <w:rFonts w:ascii="Comic Sans MS" w:hAnsi="Comic Sans MS"/>
          <w:sz w:val="22"/>
          <w:szCs w:val="22"/>
        </w:rPr>
        <w:t xml:space="preserve">. </w:t>
      </w:r>
      <w:r w:rsidRPr="00803A4F">
        <w:rPr>
          <w:rFonts w:ascii="Comic Sans MS" w:hAnsi="Comic Sans MS"/>
          <w:sz w:val="22"/>
          <w:szCs w:val="22"/>
        </w:rPr>
        <w:t xml:space="preserve">No notes may be used; if you are found to have notes in your book or anywhere else, you will not receive credit for the test. </w:t>
      </w:r>
      <w:r w:rsidR="00DC1B52" w:rsidRPr="00803A4F">
        <w:rPr>
          <w:rFonts w:ascii="Comic Sans MS" w:hAnsi="Comic Sans MS"/>
          <w:bCs/>
          <w:iCs/>
          <w:sz w:val="22"/>
          <w:szCs w:val="22"/>
        </w:rPr>
        <w:t xml:space="preserve">Assessments done on books other than the ones listed will receive no credit. </w:t>
      </w:r>
      <w:bookmarkStart w:id="0" w:name="_GoBack"/>
      <w:bookmarkEnd w:id="0"/>
      <w:r w:rsidR="00DC1B52" w:rsidRPr="00803A4F">
        <w:rPr>
          <w:rFonts w:ascii="Comic Sans MS" w:hAnsi="Comic Sans MS"/>
          <w:bCs/>
          <w:iCs/>
          <w:sz w:val="22"/>
          <w:szCs w:val="22"/>
        </w:rPr>
        <w:t xml:space="preserve"> </w:t>
      </w:r>
    </w:p>
    <w:p w:rsidR="0060532B" w:rsidRDefault="0060532B">
      <w:pPr>
        <w:rPr>
          <w:rFonts w:ascii="Comic Sans MS" w:hAnsi="Comic Sans MS"/>
          <w:bCs/>
          <w:iCs/>
          <w:sz w:val="22"/>
          <w:szCs w:val="22"/>
        </w:rPr>
      </w:pPr>
    </w:p>
    <w:sectPr w:rsidR="0060532B" w:rsidSect="00A73CE7">
      <w:pgSz w:w="12240" w:h="15840"/>
      <w:pgMar w:top="1350" w:right="1620" w:bottom="900" w:left="1440" w:header="720" w:footer="720"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104"/>
    <w:multiLevelType w:val="hybridMultilevel"/>
    <w:tmpl w:val="DF92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3"/>
    <w:rsid w:val="00010B8D"/>
    <w:rsid w:val="00013CDE"/>
    <w:rsid w:val="00027DB3"/>
    <w:rsid w:val="00034E73"/>
    <w:rsid w:val="00250612"/>
    <w:rsid w:val="002639E8"/>
    <w:rsid w:val="00275A3A"/>
    <w:rsid w:val="002A00DF"/>
    <w:rsid w:val="002A1D2E"/>
    <w:rsid w:val="002B195C"/>
    <w:rsid w:val="00307449"/>
    <w:rsid w:val="00346536"/>
    <w:rsid w:val="003B3942"/>
    <w:rsid w:val="003D525F"/>
    <w:rsid w:val="003D6375"/>
    <w:rsid w:val="003E0EFD"/>
    <w:rsid w:val="00440353"/>
    <w:rsid w:val="00465D57"/>
    <w:rsid w:val="004820FF"/>
    <w:rsid w:val="0048467C"/>
    <w:rsid w:val="0060532B"/>
    <w:rsid w:val="006448D4"/>
    <w:rsid w:val="0065092E"/>
    <w:rsid w:val="00665C2D"/>
    <w:rsid w:val="006B7770"/>
    <w:rsid w:val="006E0FAB"/>
    <w:rsid w:val="006F181E"/>
    <w:rsid w:val="00705638"/>
    <w:rsid w:val="0076013A"/>
    <w:rsid w:val="007B1A7A"/>
    <w:rsid w:val="00803A4F"/>
    <w:rsid w:val="008422A2"/>
    <w:rsid w:val="008F14B4"/>
    <w:rsid w:val="00920FEA"/>
    <w:rsid w:val="0093201B"/>
    <w:rsid w:val="009400A6"/>
    <w:rsid w:val="009A6844"/>
    <w:rsid w:val="009D0A18"/>
    <w:rsid w:val="009D4FEC"/>
    <w:rsid w:val="009E016F"/>
    <w:rsid w:val="00A0672E"/>
    <w:rsid w:val="00A30993"/>
    <w:rsid w:val="00A73CE7"/>
    <w:rsid w:val="00AB6204"/>
    <w:rsid w:val="00AD3972"/>
    <w:rsid w:val="00B6115E"/>
    <w:rsid w:val="00BA459E"/>
    <w:rsid w:val="00BB05CF"/>
    <w:rsid w:val="00BB2C97"/>
    <w:rsid w:val="00BE3288"/>
    <w:rsid w:val="00BE58A7"/>
    <w:rsid w:val="00C1125F"/>
    <w:rsid w:val="00C525FD"/>
    <w:rsid w:val="00CA42B5"/>
    <w:rsid w:val="00D0754F"/>
    <w:rsid w:val="00D30979"/>
    <w:rsid w:val="00D3546E"/>
    <w:rsid w:val="00D70D42"/>
    <w:rsid w:val="00DB28EB"/>
    <w:rsid w:val="00DC114F"/>
    <w:rsid w:val="00DC1B52"/>
    <w:rsid w:val="00E40743"/>
    <w:rsid w:val="00E94F01"/>
    <w:rsid w:val="00EA742F"/>
    <w:rsid w:val="00EB619B"/>
    <w:rsid w:val="00EE5328"/>
    <w:rsid w:val="00F137C0"/>
    <w:rsid w:val="00F6254B"/>
    <w:rsid w:val="00F66E17"/>
    <w:rsid w:val="00FB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85C21-C508-4ED4-AC11-EF868018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73"/>
    <w:rPr>
      <w:rFonts w:eastAsia="Times New Roman" w:cs="Times New Roman"/>
      <w:sz w:val="24"/>
      <w:szCs w:val="24"/>
    </w:rPr>
  </w:style>
  <w:style w:type="paragraph" w:styleId="Heading2">
    <w:name w:val="heading 2"/>
    <w:basedOn w:val="Normal"/>
    <w:next w:val="Normal"/>
    <w:link w:val="Heading2Char"/>
    <w:qFormat/>
    <w:rsid w:val="00034E7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E73"/>
    <w:rPr>
      <w:rFonts w:eastAsia="Times New Roman" w:cs="Times New Roman"/>
      <w:b/>
      <w:bCs/>
      <w:szCs w:val="24"/>
    </w:rPr>
  </w:style>
  <w:style w:type="character" w:styleId="Hyperlink">
    <w:name w:val="Hyperlink"/>
    <w:basedOn w:val="DefaultParagraphFont"/>
    <w:rsid w:val="00034E73"/>
    <w:rPr>
      <w:strike w:val="0"/>
      <w:dstrike w:val="0"/>
      <w:color w:val="000000"/>
      <w:u w:val="none"/>
      <w:effect w:val="none"/>
    </w:rPr>
  </w:style>
  <w:style w:type="paragraph" w:styleId="ListParagraph">
    <w:name w:val="List Paragraph"/>
    <w:basedOn w:val="Normal"/>
    <w:uiPriority w:val="34"/>
    <w:qFormat/>
    <w:rsid w:val="0066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2076">
      <w:bodyDiv w:val="1"/>
      <w:marLeft w:val="0"/>
      <w:marRight w:val="0"/>
      <w:marTop w:val="0"/>
      <w:marBottom w:val="0"/>
      <w:divBdr>
        <w:top w:val="none" w:sz="0" w:space="0" w:color="auto"/>
        <w:left w:val="none" w:sz="0" w:space="0" w:color="auto"/>
        <w:bottom w:val="none" w:sz="0" w:space="0" w:color="auto"/>
        <w:right w:val="none" w:sz="0" w:space="0" w:color="auto"/>
      </w:divBdr>
    </w:div>
    <w:div w:id="1335185174">
      <w:bodyDiv w:val="1"/>
      <w:marLeft w:val="0"/>
      <w:marRight w:val="0"/>
      <w:marTop w:val="0"/>
      <w:marBottom w:val="0"/>
      <w:divBdr>
        <w:top w:val="none" w:sz="0" w:space="0" w:color="auto"/>
        <w:left w:val="none" w:sz="0" w:space="0" w:color="auto"/>
        <w:bottom w:val="none" w:sz="0" w:space="0" w:color="auto"/>
        <w:right w:val="none" w:sz="0" w:space="0" w:color="auto"/>
      </w:divBdr>
    </w:div>
    <w:div w:id="18139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ster-dictionary.org/definition/narrative" TargetMode="External"/><Relationship Id="rId13" Type="http://schemas.openxmlformats.org/officeDocument/2006/relationships/hyperlink" Target="http://www.webster-dictionary.org/definition/story" TargetMode="External"/><Relationship Id="rId18" Type="http://schemas.openxmlformats.org/officeDocument/2006/relationships/hyperlink" Target="http://www.webster-dictionary.org/definition/complexity" TargetMode="External"/><Relationship Id="rId26" Type="http://schemas.openxmlformats.org/officeDocument/2006/relationships/hyperlink" Target="http://www.webster-dictionary.org/definition/organized" TargetMode="External"/><Relationship Id="rId3" Type="http://schemas.openxmlformats.org/officeDocument/2006/relationships/settings" Target="settings.xml"/><Relationship Id="rId21" Type="http://schemas.openxmlformats.org/officeDocument/2006/relationships/hyperlink" Target="http://www.webster-dictionary.org/definition/of" TargetMode="External"/><Relationship Id="rId34" Type="http://schemas.openxmlformats.org/officeDocument/2006/relationships/theme" Target="theme/theme1.xml"/><Relationship Id="rId7" Type="http://schemas.openxmlformats.org/officeDocument/2006/relationships/hyperlink" Target="http://www.webster-dictionary.org/definition/or" TargetMode="External"/><Relationship Id="rId12" Type="http://schemas.openxmlformats.org/officeDocument/2006/relationships/hyperlink" Target="http://www.webster-dictionary.org/definition/short" TargetMode="External"/><Relationship Id="rId17" Type="http://schemas.openxmlformats.org/officeDocument/2006/relationships/hyperlink" Target="http://www.webster-dictionary.org/definition/of" TargetMode="External"/><Relationship Id="rId25" Type="http://schemas.openxmlformats.org/officeDocument/2006/relationships/hyperlink" Target="http://www.webster-dictionary.org/definition/usuall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ster-dictionary.org/definition/degree" TargetMode="External"/><Relationship Id="rId20" Type="http://schemas.openxmlformats.org/officeDocument/2006/relationships/hyperlink" Target="http://www.webster-dictionary.org/definition/development" TargetMode="External"/><Relationship Id="rId29" Type="http://schemas.openxmlformats.org/officeDocument/2006/relationships/hyperlink" Target="http://www.webster-dictionary.org/definition/time" TargetMode="External"/><Relationship Id="rId1" Type="http://schemas.openxmlformats.org/officeDocument/2006/relationships/numbering" Target="numbering.xml"/><Relationship Id="rId6" Type="http://schemas.openxmlformats.org/officeDocument/2006/relationships/hyperlink" Target="http://www.webster-dictionary.org/definition/tale" TargetMode="External"/><Relationship Id="rId11" Type="http://schemas.openxmlformats.org/officeDocument/2006/relationships/hyperlink" Target="http://www.webster-dictionary.org/definition/a" TargetMode="External"/><Relationship Id="rId24" Type="http://schemas.openxmlformats.org/officeDocument/2006/relationships/hyperlink" Target="http://www.webster-dictionary.org/definition/is" TargetMode="External"/><Relationship Id="rId32" Type="http://schemas.openxmlformats.org/officeDocument/2006/relationships/hyperlink" Target="http://www.webster-dictionary.org/definition/events" TargetMode="External"/><Relationship Id="rId5" Type="http://schemas.openxmlformats.org/officeDocument/2006/relationships/hyperlink" Target="http://www.webster-dictionary.org/definition/fictitious" TargetMode="External"/><Relationship Id="rId15" Type="http://schemas.openxmlformats.org/officeDocument/2006/relationships/hyperlink" Target="http://www.webster-dictionary.org/definition/some" TargetMode="External"/><Relationship Id="rId23" Type="http://schemas.openxmlformats.org/officeDocument/2006/relationships/hyperlink" Target="http://www.webster-dictionary.org/definition/it" TargetMode="External"/><Relationship Id="rId28" Type="http://schemas.openxmlformats.org/officeDocument/2006/relationships/hyperlink" Target="http://www.webster-dictionary.org/definition/a" TargetMode="External"/><Relationship Id="rId10" Type="http://schemas.openxmlformats.org/officeDocument/2006/relationships/hyperlink" Target="http://www.webster-dictionary.org/definition/than" TargetMode="External"/><Relationship Id="rId19" Type="http://schemas.openxmlformats.org/officeDocument/2006/relationships/hyperlink" Target="http://www.webster-dictionary.org/definition/and" TargetMode="External"/><Relationship Id="rId31" Type="http://schemas.openxmlformats.org/officeDocument/2006/relationships/hyperlink" Target="http://www.webster-dictionary.org/definition/of" TargetMode="External"/><Relationship Id="rId4" Type="http://schemas.openxmlformats.org/officeDocument/2006/relationships/webSettings" Target="webSettings.xml"/><Relationship Id="rId9" Type="http://schemas.openxmlformats.org/officeDocument/2006/relationships/hyperlink" Target="http://www.webster-dictionary.org/definition/longer" TargetMode="External"/><Relationship Id="rId14" Type="http://schemas.openxmlformats.org/officeDocument/2006/relationships/hyperlink" Target="http://www.webster-dictionary.org/definition/having" TargetMode="External"/><Relationship Id="rId22" Type="http://schemas.openxmlformats.org/officeDocument/2006/relationships/hyperlink" Target="http://www.webster-dictionary.org/definition/characters" TargetMode="External"/><Relationship Id="rId27" Type="http://schemas.openxmlformats.org/officeDocument/2006/relationships/hyperlink" Target="http://www.webster-dictionary.org/definition/as" TargetMode="External"/><Relationship Id="rId30" Type="http://schemas.openxmlformats.org/officeDocument/2006/relationships/hyperlink" Target="http://www.webster-dictionary.org/definitio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asduser</dc:creator>
  <cp:lastModifiedBy>Lori Blakesley</cp:lastModifiedBy>
  <cp:revision>3</cp:revision>
  <dcterms:created xsi:type="dcterms:W3CDTF">2018-08-02T21:10:00Z</dcterms:created>
  <dcterms:modified xsi:type="dcterms:W3CDTF">2018-08-14T00:36:00Z</dcterms:modified>
</cp:coreProperties>
</file>