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54C" w:rsidRPr="00C61866" w:rsidRDefault="0028154C">
      <w:pPr>
        <w:rPr>
          <w:b/>
          <w:sz w:val="28"/>
          <w:szCs w:val="28"/>
        </w:rPr>
      </w:pPr>
      <w:r w:rsidRPr="00C61866">
        <w:rPr>
          <w:b/>
          <w:sz w:val="28"/>
          <w:szCs w:val="28"/>
        </w:rPr>
        <w:t>Today’s Assignments—Sept. 12</w:t>
      </w:r>
      <w:r w:rsidR="00C61866">
        <w:rPr>
          <w:b/>
          <w:sz w:val="28"/>
          <w:szCs w:val="28"/>
        </w:rPr>
        <w:t xml:space="preserve"> and 13</w:t>
      </w:r>
      <w:r w:rsidRPr="00C61866">
        <w:rPr>
          <w:b/>
          <w:sz w:val="28"/>
          <w:szCs w:val="28"/>
        </w:rPr>
        <w:t>, 2018</w:t>
      </w:r>
    </w:p>
    <w:p w:rsidR="00FB7BFA" w:rsidRDefault="00FB7BFA" w:rsidP="00FB7BFA">
      <w:bookmarkStart w:id="0" w:name="_GoBack"/>
      <w:bookmarkEnd w:id="0"/>
    </w:p>
    <w:p w:rsidR="00FB7BFA" w:rsidRPr="00C61866" w:rsidRDefault="00FB7BFA" w:rsidP="00FB7BFA">
      <w:pPr>
        <w:rPr>
          <w:b/>
        </w:rPr>
      </w:pPr>
      <w:r w:rsidRPr="00C61866">
        <w:rPr>
          <w:b/>
        </w:rPr>
        <w:t>Computer Use Rules</w:t>
      </w:r>
    </w:p>
    <w:p w:rsidR="00FB7BFA" w:rsidRDefault="00FB7BFA" w:rsidP="00FB7BFA">
      <w:r>
        <w:t xml:space="preserve">Always sign out by writing your computer number next to your name on the sign-out sheet. Use the 7-digit number on the BOTTOM of the computer, not the bar code on top. </w:t>
      </w:r>
    </w:p>
    <w:p w:rsidR="00FB7BFA" w:rsidRDefault="00FB7BFA" w:rsidP="00FB7BFA">
      <w:r>
        <w:t>Within the first 5 minutes, let the teacher know if there is any damage to your computer; otherwise, you will be held responsible. Do not use ANY website other than the ones you are being instructed to use. Do not play games. Do not change any settings on the computer. As soon as your assignment is finished, put the computer away.</w:t>
      </w:r>
    </w:p>
    <w:p w:rsidR="00FB7BFA" w:rsidRDefault="00FB7BFA" w:rsidP="00FB7BFA">
      <w:r>
        <w:t xml:space="preserve">All computers should be placed facing the same direction in the cart: place your computer with the plug toward the outer wall of the cart. Make sure your computer is plugged in with one of the cords belonging to that section.  </w:t>
      </w:r>
    </w:p>
    <w:p w:rsidR="00FB7BFA" w:rsidRDefault="00FB7BFA" w:rsidP="00FB7BFA">
      <w:r>
        <w:t>If you don’t follow these rules, you may not be allowed to use a computer, and will instead need to hand write your assignments and then type them from home.</w:t>
      </w:r>
    </w:p>
    <w:p w:rsidR="00FB7BFA" w:rsidRDefault="00FB7BFA"/>
    <w:p w:rsidR="0028154C" w:rsidRPr="00C61866" w:rsidRDefault="0028154C">
      <w:pPr>
        <w:rPr>
          <w:b/>
        </w:rPr>
      </w:pPr>
      <w:r w:rsidRPr="00C61866">
        <w:rPr>
          <w:b/>
        </w:rPr>
        <w:t>Novel Assessment Sign-up</w:t>
      </w:r>
    </w:p>
    <w:p w:rsidR="0028154C" w:rsidRDefault="00C61866">
      <w:r>
        <w:t>From the class</w:t>
      </w:r>
      <w:r w:rsidR="0028154C">
        <w:t xml:space="preserve"> website, click on “Novel Assessment Sign-up” under “Links.” You will be asked to provide the author and title of the book you are going to read (and be assessed on) this term. The novel assessment will be Oct. 12 (A-day) / Oct. 15 (B-day). </w:t>
      </w:r>
      <w:r>
        <w:t xml:space="preserve">Sign up no later than next class period. </w:t>
      </w:r>
    </w:p>
    <w:p w:rsidR="00FB7BFA" w:rsidRDefault="00FB7BFA"/>
    <w:p w:rsidR="0028154C" w:rsidRPr="00C61866" w:rsidRDefault="0028154C">
      <w:pPr>
        <w:rPr>
          <w:b/>
        </w:rPr>
      </w:pPr>
      <w:r w:rsidRPr="00C61866">
        <w:rPr>
          <w:b/>
        </w:rPr>
        <w:t>Types of Sentences Assignment</w:t>
      </w:r>
    </w:p>
    <w:p w:rsidR="0028154C" w:rsidRDefault="0028154C">
      <w:r>
        <w:t>Begin by opening a Google Doc and SHARING it with me (</w:t>
      </w:r>
      <w:hyperlink r:id="rId4" w:history="1">
        <w:r w:rsidRPr="00792883">
          <w:rPr>
            <w:rStyle w:val="Hyperlink"/>
          </w:rPr>
          <w:t>Lblakesley@alpinedistrict.org</w:t>
        </w:r>
      </w:hyperlink>
      <w:r>
        <w:t>). Type your name and class period at the top. Do not change any settings. Use standard font type and size, and standard margins.</w:t>
      </w:r>
    </w:p>
    <w:p w:rsidR="0028154C" w:rsidRDefault="0028154C">
      <w:r>
        <w:t xml:space="preserve">Type a heading that says “Types of Sentences” and name the file the same. Create sub-headings for each of the four types of sentences (Simple, Compound, Complex, and Compound-Complex). Under each sub-heading, write three sentences of that type: 3 simple, 3 compound, 3 complex, and 3 compound-complex. </w:t>
      </w:r>
    </w:p>
    <w:p w:rsidR="00E5125C" w:rsidRDefault="00E5125C">
      <w:r>
        <w:t xml:space="preserve">Each sentence should be carefully worded and constructed, unique, and detailed and specific in its content. For example, instead of writing </w:t>
      </w:r>
      <w:r w:rsidRPr="00E5125C">
        <w:rPr>
          <w:rFonts w:ascii="Bradley Hand ITC" w:hAnsi="Bradley Hand ITC"/>
        </w:rPr>
        <w:t xml:space="preserve">Grandpa </w:t>
      </w:r>
      <w:proofErr w:type="gramStart"/>
      <w:r w:rsidRPr="00E5125C">
        <w:rPr>
          <w:rFonts w:ascii="Bradley Hand ITC" w:hAnsi="Bradley Hand ITC"/>
        </w:rPr>
        <w:t>likes</w:t>
      </w:r>
      <w:proofErr w:type="gramEnd"/>
      <w:r w:rsidRPr="00E5125C">
        <w:rPr>
          <w:rFonts w:ascii="Bradley Hand ITC" w:hAnsi="Bradley Hand ITC"/>
        </w:rPr>
        <w:t xml:space="preserve"> pie</w:t>
      </w:r>
      <w:r>
        <w:t xml:space="preserve">, a better simple sentence would be </w:t>
      </w:r>
      <w:r w:rsidRPr="00E5125C">
        <w:rPr>
          <w:rFonts w:ascii="Bradley Hand ITC" w:hAnsi="Bradley Hand ITC"/>
        </w:rPr>
        <w:t>Grandpa came to our house last night with an enormous appetite for apple pie</w:t>
      </w:r>
      <w:r>
        <w:t xml:space="preserve">. </w:t>
      </w:r>
    </w:p>
    <w:p w:rsidR="00FB7BFA" w:rsidRDefault="00C61866">
      <w:r>
        <w:t xml:space="preserve">Study and refer to the Types of Sentences handout. </w:t>
      </w:r>
    </w:p>
    <w:p w:rsidR="00FB7BFA" w:rsidRDefault="00FB7BFA"/>
    <w:sectPr w:rsidR="00FB7B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54C"/>
    <w:rsid w:val="000B7615"/>
    <w:rsid w:val="0028154C"/>
    <w:rsid w:val="005E1B9B"/>
    <w:rsid w:val="00C61866"/>
    <w:rsid w:val="00E5125C"/>
    <w:rsid w:val="00FB7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210C0"/>
  <w15:chartTrackingRefBased/>
  <w15:docId w15:val="{DF123CD8-AE8D-47CD-81B8-79956AFD2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154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blakesley@alpinedistri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Blakesley</dc:creator>
  <cp:keywords/>
  <dc:description/>
  <cp:lastModifiedBy>Lori Blakesley</cp:lastModifiedBy>
  <cp:revision>1</cp:revision>
  <dcterms:created xsi:type="dcterms:W3CDTF">2018-09-12T12:36:00Z</dcterms:created>
  <dcterms:modified xsi:type="dcterms:W3CDTF">2018-09-12T13:14:00Z</dcterms:modified>
</cp:coreProperties>
</file>